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20A1FDD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21578D">
        <w:rPr>
          <w:rFonts w:ascii="Arial" w:hAnsi="Arial" w:cs="Arial"/>
          <w:b/>
          <w:sz w:val="24"/>
          <w:szCs w:val="24"/>
        </w:rPr>
        <w:t>Stary Sącz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989694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857B08">
        <w:rPr>
          <w:rFonts w:ascii="Arial" w:hAnsi="Arial" w:cs="Arial"/>
          <w:sz w:val="24"/>
          <w:szCs w:val="24"/>
        </w:rPr>
        <w:t>Stary Sącz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5EBE6E86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21578D">
        <w:rPr>
          <w:rFonts w:ascii="Arial" w:eastAsia="Times New Roman" w:hAnsi="Arial" w:cs="Arial"/>
          <w:sz w:val="24"/>
          <w:szCs w:val="24"/>
        </w:rPr>
        <w:t>Stary Sącz, 33-340 Stary Sącz, ul. Magazynowa 5</w:t>
      </w:r>
      <w:r w:rsidRPr="006C509D">
        <w:rPr>
          <w:rFonts w:ascii="Arial" w:eastAsia="Times New Roman" w:hAnsi="Arial" w:cs="Arial"/>
          <w:sz w:val="24"/>
          <w:szCs w:val="24"/>
        </w:rPr>
        <w:t xml:space="preserve">: </w:t>
      </w:r>
      <w:r w:rsidR="0021578D">
        <w:rPr>
          <w:rFonts w:ascii="Arial" w:eastAsia="Times New Roman" w:hAnsi="Arial" w:cs="Arial"/>
          <w:sz w:val="24"/>
          <w:szCs w:val="24"/>
        </w:rPr>
        <w:t>starysacz@krako</w:t>
      </w:r>
      <w:r w:rsidRPr="006C509D">
        <w:rPr>
          <w:rFonts w:ascii="Arial" w:eastAsia="Times New Roman" w:hAnsi="Arial" w:cs="Arial"/>
          <w:sz w:val="24"/>
          <w:szCs w:val="24"/>
        </w:rPr>
        <w:t>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3CDF8F" w:rsidR="00AE441D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5C5927DF" w14:textId="4A22C2B6" w:rsidR="00803F5D" w:rsidRPr="009240FC" w:rsidRDefault="00D636B1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803F5D"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BDE2A3D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857B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Stary Sącz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</w:t>
      </w:r>
      <w:r w:rsidR="00857B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nictwo Stary Sącz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8468B46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857B08">
        <w:rPr>
          <w:rFonts w:ascii="Arial" w:hAnsi="Arial" w:cs="Arial"/>
          <w:i/>
          <w:sz w:val="24"/>
          <w:szCs w:val="24"/>
        </w:rPr>
        <w:t>Stary Sącz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 xml:space="preserve">ul. </w:t>
      </w:r>
      <w:r w:rsidR="00857B08">
        <w:rPr>
          <w:rFonts w:ascii="Arial" w:hAnsi="Arial" w:cs="Arial"/>
          <w:i/>
          <w:sz w:val="24"/>
          <w:szCs w:val="24"/>
        </w:rPr>
        <w:t>Magazynowa 5, 33-340 Stary Sącz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027B06DF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 mnie danyc</w:t>
      </w:r>
      <w:r w:rsidR="00857B08">
        <w:rPr>
          <w:rFonts w:ascii="Arial" w:hAnsi="Arial" w:cs="Arial"/>
          <w:i/>
          <w:sz w:val="24"/>
          <w:szCs w:val="24"/>
        </w:rPr>
        <w:t xml:space="preserve">h osobowych, w celu jak wyżej, </w:t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43ED" w14:textId="77777777" w:rsidR="00D636B1" w:rsidRDefault="00D636B1" w:rsidP="005E5545">
      <w:pPr>
        <w:spacing w:after="0" w:line="240" w:lineRule="auto"/>
      </w:pPr>
      <w:r>
        <w:separator/>
      </w:r>
    </w:p>
  </w:endnote>
  <w:endnote w:type="continuationSeparator" w:id="0">
    <w:p w14:paraId="6DED5324" w14:textId="77777777" w:rsidR="00D636B1" w:rsidRDefault="00D636B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9A27E" w14:textId="77777777" w:rsidR="00D636B1" w:rsidRDefault="00D636B1" w:rsidP="005E5545">
      <w:pPr>
        <w:spacing w:after="0" w:line="240" w:lineRule="auto"/>
      </w:pPr>
      <w:r>
        <w:separator/>
      </w:r>
    </w:p>
  </w:footnote>
  <w:footnote w:type="continuationSeparator" w:id="0">
    <w:p w14:paraId="615EA86F" w14:textId="77777777" w:rsidR="00D636B1" w:rsidRDefault="00D636B1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1578D"/>
    <w:rsid w:val="00261E24"/>
    <w:rsid w:val="00262611"/>
    <w:rsid w:val="00366C83"/>
    <w:rsid w:val="003B3C76"/>
    <w:rsid w:val="003E7DFF"/>
    <w:rsid w:val="00442D7E"/>
    <w:rsid w:val="00473E48"/>
    <w:rsid w:val="00475502"/>
    <w:rsid w:val="004D6680"/>
    <w:rsid w:val="00520DE5"/>
    <w:rsid w:val="00590292"/>
    <w:rsid w:val="005E5545"/>
    <w:rsid w:val="00615104"/>
    <w:rsid w:val="006C509D"/>
    <w:rsid w:val="0070685E"/>
    <w:rsid w:val="00713D23"/>
    <w:rsid w:val="007214FE"/>
    <w:rsid w:val="0079394F"/>
    <w:rsid w:val="007F34F1"/>
    <w:rsid w:val="00803F5D"/>
    <w:rsid w:val="00857B08"/>
    <w:rsid w:val="00887251"/>
    <w:rsid w:val="00887C0A"/>
    <w:rsid w:val="008B64E4"/>
    <w:rsid w:val="009240FC"/>
    <w:rsid w:val="00936210"/>
    <w:rsid w:val="00A469D3"/>
    <w:rsid w:val="00A5113E"/>
    <w:rsid w:val="00A53150"/>
    <w:rsid w:val="00A542FB"/>
    <w:rsid w:val="00AC26F4"/>
    <w:rsid w:val="00AE441D"/>
    <w:rsid w:val="00AF7468"/>
    <w:rsid w:val="00B054C1"/>
    <w:rsid w:val="00B477AF"/>
    <w:rsid w:val="00B948D6"/>
    <w:rsid w:val="00C06A2C"/>
    <w:rsid w:val="00D11CDA"/>
    <w:rsid w:val="00D636B1"/>
    <w:rsid w:val="00D80A77"/>
    <w:rsid w:val="00D87E9F"/>
    <w:rsid w:val="00DF2379"/>
    <w:rsid w:val="00E74054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31E4-70E7-4514-B5DB-69C331FF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Katarzyna Lis (Nadl. St. Sącz)</cp:lastModifiedBy>
  <cp:revision>5</cp:revision>
  <cp:lastPrinted>2020-12-10T11:35:00Z</cp:lastPrinted>
  <dcterms:created xsi:type="dcterms:W3CDTF">2020-12-08T12:58:00Z</dcterms:created>
  <dcterms:modified xsi:type="dcterms:W3CDTF">2020-12-10T11:38:00Z</dcterms:modified>
</cp:coreProperties>
</file>