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F3" w:rsidRDefault="002B547B" w:rsidP="00744047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Stary Sącz, dnia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:rsidR="00930020" w:rsidRDefault="002B547B" w:rsidP="00744047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Zn. spr.: </w:t>
      </w:r>
      <w:bookmarkStart w:id="1" w:name="ezdSprawaZnak"/>
      <w:r>
        <w:rPr>
          <w:rFonts w:ascii="Arial" w:hAnsi="Arial" w:cs="Arial"/>
        </w:rPr>
        <w:t>SA.804.10.2024</w:t>
      </w:r>
      <w:bookmarkEnd w:id="1"/>
    </w:p>
    <w:p w:rsidR="00744047" w:rsidRDefault="002B547B" w:rsidP="00FD63B9">
      <w:pPr>
        <w:tabs>
          <w:tab w:val="right" w:pos="9214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/pocztą elektroniczną/</w:t>
      </w:r>
    </w:p>
    <w:p w:rsidR="00AD5383" w:rsidRDefault="00AF1BC3" w:rsidP="00B82694">
      <w:pPr>
        <w:spacing w:line="360" w:lineRule="auto"/>
        <w:rPr>
          <w:rFonts w:ascii="Arial" w:hAnsi="Arial" w:cs="Arial"/>
          <w:i/>
        </w:rPr>
      </w:pPr>
    </w:p>
    <w:p w:rsidR="00B81EBF" w:rsidRPr="00C62D79" w:rsidRDefault="00B81EBF" w:rsidP="00B81EB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</w:t>
      </w:r>
    </w:p>
    <w:p w:rsidR="00B81EBF" w:rsidRPr="00C62D79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</w:t>
      </w:r>
    </w:p>
    <w:p w:rsidR="00B81EBF" w:rsidRPr="00C62D79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 xml:space="preserve">/ Imię i Nazwisko, adres </w:t>
      </w: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oferenta/</w:t>
      </w:r>
    </w:p>
    <w:p w:rsidR="00B81EBF" w:rsidRPr="00C62D79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:rsidR="00B81EBF" w:rsidRPr="00C62D79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C62D79">
        <w:rPr>
          <w:rFonts w:ascii="Arial" w:eastAsia="Calibri" w:hAnsi="Arial" w:cs="Arial"/>
          <w:i/>
          <w:iCs/>
          <w:sz w:val="22"/>
          <w:szCs w:val="22"/>
          <w:lang w:eastAsia="en-US"/>
        </w:rPr>
        <w:t>……………………………………….</w:t>
      </w:r>
    </w:p>
    <w:p w:rsidR="00B81EBF" w:rsidRPr="00C62D79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>/adres e-mail/</w:t>
      </w:r>
    </w:p>
    <w:p w:rsidR="00B81EBF" w:rsidRPr="00C62D79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B81EBF" w:rsidRPr="00C62D79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..............................................................</w:t>
      </w:r>
    </w:p>
    <w:p w:rsidR="00B81EBF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sz w:val="20"/>
          <w:szCs w:val="20"/>
          <w:lang w:eastAsia="en-US"/>
        </w:rPr>
        <w:t xml:space="preserve">/ nr telefonu kontaktowego </w:t>
      </w: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oferenta/</w:t>
      </w:r>
    </w:p>
    <w:p w:rsidR="00B81EBF" w:rsidRDefault="00B81EBF" w:rsidP="00B81EBF">
      <w:pPr>
        <w:autoSpaceDE w:val="0"/>
        <w:autoSpaceDN w:val="0"/>
        <w:adjustRightInd w:val="0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B81EBF" w:rsidRPr="00C62D79" w:rsidRDefault="00B81EBF" w:rsidP="00B81EB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lang w:eastAsia="en-US"/>
        </w:rPr>
      </w:pPr>
    </w:p>
    <w:p w:rsidR="00B81EBF" w:rsidRDefault="00B81EBF" w:rsidP="00B81EBF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b/>
          <w:bCs/>
          <w:sz w:val="20"/>
          <w:szCs w:val="20"/>
          <w:lang w:eastAsia="en-US"/>
        </w:rPr>
        <w:t>FORMULARZ OFERTY</w:t>
      </w:r>
    </w:p>
    <w:p w:rsidR="00B81EBF" w:rsidRPr="00C62D79" w:rsidRDefault="00B81EBF" w:rsidP="00B81EBF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AA0EE2" w:rsidRDefault="00B81EBF" w:rsidP="00B81EB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bCs/>
          <w:sz w:val="20"/>
          <w:szCs w:val="20"/>
          <w:lang w:eastAsia="en-US"/>
        </w:rPr>
        <w:t xml:space="preserve">W odpowiedzi na ogłoszenie o sprzedaży 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 (znak </w:t>
      </w:r>
      <w:proofErr w:type="spellStart"/>
      <w:r w:rsidRPr="00C62D79">
        <w:rPr>
          <w:rFonts w:ascii="Arial" w:eastAsia="Calibri" w:hAnsi="Arial" w:cs="Arial"/>
          <w:sz w:val="20"/>
          <w:szCs w:val="20"/>
          <w:lang w:eastAsia="en-US"/>
        </w:rPr>
        <w:t>spr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>
        <w:rPr>
          <w:rFonts w:ascii="Arial" w:eastAsia="Calibri" w:hAnsi="Arial" w:cs="Arial"/>
          <w:sz w:val="20"/>
          <w:szCs w:val="20"/>
          <w:lang w:eastAsia="en-US"/>
        </w:rPr>
        <w:t>SA.804.10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.2024), </w:t>
      </w:r>
      <w:r w:rsidRPr="00C62D79">
        <w:rPr>
          <w:rFonts w:ascii="Arial" w:eastAsia="Calibri" w:hAnsi="Arial" w:cs="Arial"/>
          <w:bCs/>
          <w:sz w:val="20"/>
          <w:szCs w:val="20"/>
          <w:lang w:eastAsia="en-US"/>
        </w:rPr>
        <w:t xml:space="preserve">przedkładam ofertę na 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zakup stacjonarnego agregatu prądotwórczego i oferuj</w:t>
      </w:r>
      <w:r w:rsidR="00D04266">
        <w:rPr>
          <w:rFonts w:ascii="Arial" w:eastAsia="Calibri" w:hAnsi="Arial" w:cs="Arial"/>
          <w:bCs/>
          <w:sz w:val="20"/>
          <w:szCs w:val="20"/>
          <w:lang w:eastAsia="en-US"/>
        </w:rPr>
        <w:t>ę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za całość </w:t>
      </w:r>
      <w:r w:rsidR="00AA0EE2">
        <w:rPr>
          <w:rFonts w:ascii="Arial" w:eastAsia="Calibri" w:hAnsi="Arial" w:cs="Arial"/>
          <w:bCs/>
          <w:sz w:val="20"/>
          <w:szCs w:val="20"/>
          <w:lang w:eastAsia="en-US"/>
        </w:rPr>
        <w:t xml:space="preserve">przedmiotu sprzedaży cenę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w wysokości </w:t>
      </w:r>
      <w:r w:rsidR="00AA0EE2">
        <w:rPr>
          <w:rFonts w:ascii="Arial" w:eastAsia="Calibri" w:hAnsi="Arial" w:cs="Arial"/>
          <w:bCs/>
          <w:sz w:val="20"/>
          <w:szCs w:val="20"/>
          <w:lang w:eastAsia="en-US"/>
        </w:rPr>
        <w:t xml:space="preserve">NETTO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…………………………………. </w:t>
      </w:r>
      <w:r w:rsidR="00AA0EE2">
        <w:rPr>
          <w:rFonts w:ascii="Arial" w:eastAsia="Calibri" w:hAnsi="Arial" w:cs="Arial"/>
          <w:bCs/>
          <w:sz w:val="20"/>
          <w:szCs w:val="20"/>
          <w:lang w:eastAsia="en-US"/>
        </w:rPr>
        <w:t>z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ł</w:t>
      </w:r>
    </w:p>
    <w:p w:rsidR="00B81EBF" w:rsidRDefault="00AA0EE2" w:rsidP="00B81EB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plus podatek VAT w wys. 23%</w:t>
      </w:r>
      <w:r w:rsidR="00B81EBF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w tym podatek VAT w wys. 23% </w:t>
      </w:r>
      <w:proofErr w:type="spellStart"/>
      <w:r>
        <w:rPr>
          <w:rFonts w:ascii="Arial" w:eastAsia="Calibri" w:hAnsi="Arial" w:cs="Arial"/>
          <w:bCs/>
          <w:sz w:val="20"/>
          <w:szCs w:val="20"/>
          <w:lang w:eastAsia="en-US"/>
        </w:rPr>
        <w:t>tj</w:t>
      </w:r>
      <w:proofErr w:type="spellEnd"/>
      <w:r>
        <w:rPr>
          <w:rFonts w:ascii="Arial" w:eastAsia="Calibri" w:hAnsi="Arial" w:cs="Arial"/>
          <w:bCs/>
          <w:sz w:val="20"/>
          <w:szCs w:val="20"/>
          <w:lang w:eastAsia="en-US"/>
        </w:rPr>
        <w:t>……………………zł</w:t>
      </w:r>
    </w:p>
    <w:p w:rsidR="00AA0EE2" w:rsidRDefault="00AA0EE2" w:rsidP="00B81EB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BRUTTO …………………………………… zł</w:t>
      </w:r>
    </w:p>
    <w:p w:rsidR="00AA0EE2" w:rsidRPr="00C62D79" w:rsidRDefault="00AA0EE2" w:rsidP="00B81EB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(słownie: …………………………………………………………………………………………………… zł brutto)</w:t>
      </w:r>
    </w:p>
    <w:p w:rsidR="00B81EBF" w:rsidRPr="00C62D79" w:rsidRDefault="00B81EBF" w:rsidP="00B81EB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B81EBF" w:rsidRPr="00C62D79" w:rsidRDefault="00B81EBF" w:rsidP="00B81EB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Oświadczam że:</w:t>
      </w:r>
    </w:p>
    <w:p w:rsidR="00B81EBF" w:rsidRPr="00C62D79" w:rsidRDefault="00B81EBF" w:rsidP="00B81EBF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- zapoznałem się z warunkami przetargu, spełniam w</w:t>
      </w:r>
      <w:r>
        <w:rPr>
          <w:rFonts w:ascii="Arial" w:eastAsia="Calibri" w:hAnsi="Arial" w:cs="Arial"/>
          <w:sz w:val="20"/>
          <w:szCs w:val="20"/>
          <w:lang w:eastAsia="en-US"/>
        </w:rPr>
        <w:t>arunki przetargu oraz je akceptuję i zobowiązuje się w przypadku wybrania mojej oferty do dokonania płatności za całość przedmiotu zakupu  przelewem na konto wskazane w fakturze w terminie 7 dni od daty jej wystawienia</w:t>
      </w:r>
      <w:r w:rsidR="00D04266">
        <w:rPr>
          <w:rFonts w:ascii="Arial" w:eastAsia="Calibri" w:hAnsi="Arial" w:cs="Arial"/>
          <w:sz w:val="20"/>
          <w:szCs w:val="20"/>
          <w:lang w:eastAsia="en-US"/>
        </w:rPr>
        <w:t>,</w:t>
      </w:r>
    </w:p>
    <w:p w:rsidR="00B81EBF" w:rsidRDefault="00B81EBF" w:rsidP="00B81EB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- zdobyłem konieczne informacje do przygotowania "oferty",</w:t>
      </w:r>
    </w:p>
    <w:p w:rsidR="00A07D17" w:rsidRPr="00C62D79" w:rsidRDefault="00A07D17" w:rsidP="00B81EB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- uznaje się za związany ofertą przez okres 30 dni</w:t>
      </w:r>
      <w:r w:rsidR="00D04266">
        <w:rPr>
          <w:rFonts w:ascii="Arial" w:eastAsia="Calibri" w:hAnsi="Arial" w:cs="Arial"/>
          <w:sz w:val="20"/>
          <w:szCs w:val="20"/>
          <w:lang w:eastAsia="en-US"/>
        </w:rPr>
        <w:t>.</w:t>
      </w:r>
      <w:bookmarkStart w:id="2" w:name="_GoBack"/>
      <w:bookmarkEnd w:id="2"/>
    </w:p>
    <w:p w:rsidR="00B81EBF" w:rsidRPr="00C62D79" w:rsidRDefault="00B81EBF" w:rsidP="00B81EB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B81EBF" w:rsidRPr="00C62D79" w:rsidRDefault="00B81EBF" w:rsidP="00B81EBF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sz w:val="20"/>
          <w:szCs w:val="20"/>
          <w:lang w:eastAsia="en-US"/>
        </w:rPr>
        <w:t>................................. dnia …………………. 2024 roku</w:t>
      </w:r>
    </w:p>
    <w:p w:rsidR="00B81EBF" w:rsidRPr="00C62D79" w:rsidRDefault="00B81EBF" w:rsidP="00B81EBF">
      <w:pPr>
        <w:spacing w:after="160" w:line="360" w:lineRule="auto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B81EBF" w:rsidRPr="00C62D79" w:rsidRDefault="00B81EBF" w:rsidP="00B81EBF">
      <w:pPr>
        <w:jc w:val="right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/>
          <w:iCs/>
          <w:sz w:val="20"/>
          <w:szCs w:val="20"/>
          <w:lang w:eastAsia="en-US"/>
        </w:rPr>
        <w:t>……………………………………….</w:t>
      </w:r>
    </w:p>
    <w:p w:rsidR="00B81EBF" w:rsidRPr="00C62D79" w:rsidRDefault="00B81EBF" w:rsidP="00B81EBF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C62D79">
        <w:rPr>
          <w:rFonts w:ascii="Arial" w:eastAsia="Calibri" w:hAnsi="Arial" w:cs="Arial"/>
          <w:iCs/>
          <w:sz w:val="20"/>
          <w:szCs w:val="20"/>
          <w:lang w:eastAsia="en-US"/>
        </w:rPr>
        <w:t xml:space="preserve">                                                                                                        (data </w:t>
      </w:r>
      <w:r w:rsidRPr="00C62D79">
        <w:rPr>
          <w:rFonts w:ascii="Arial" w:eastAsia="Calibri" w:hAnsi="Arial" w:cs="Arial"/>
          <w:sz w:val="20"/>
          <w:szCs w:val="20"/>
          <w:lang w:eastAsia="en-US"/>
        </w:rPr>
        <w:t xml:space="preserve">i podpis </w:t>
      </w:r>
      <w:r w:rsidRPr="00C62D79">
        <w:rPr>
          <w:rFonts w:ascii="Arial" w:eastAsia="Calibri" w:hAnsi="Arial" w:cs="Arial"/>
          <w:iCs/>
          <w:sz w:val="20"/>
          <w:szCs w:val="20"/>
          <w:lang w:eastAsia="en-US"/>
        </w:rPr>
        <w:t>oferenta)</w:t>
      </w:r>
    </w:p>
    <w:p w:rsidR="00B82694" w:rsidRDefault="00AF1BC3" w:rsidP="00B82694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D2A7D" w:rsidRDefault="00AF1BC3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p w:rsidR="000D34CD" w:rsidRDefault="00AF1BC3" w:rsidP="00F92C74">
      <w:pPr>
        <w:spacing w:before="240" w:line="360" w:lineRule="auto"/>
        <w:rPr>
          <w:rFonts w:ascii="Arial" w:hAnsi="Arial" w:cs="Arial"/>
          <w:sz w:val="20"/>
          <w:szCs w:val="20"/>
          <w:u w:val="single"/>
        </w:rPr>
      </w:pPr>
    </w:p>
    <w:sectPr w:rsidR="000D34CD" w:rsidSect="00FB5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BC3" w:rsidRDefault="00AF1BC3">
      <w:r>
        <w:separator/>
      </w:r>
    </w:p>
  </w:endnote>
  <w:endnote w:type="continuationSeparator" w:id="0">
    <w:p w:rsidR="00AF1BC3" w:rsidRDefault="00AF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723" w:rsidRDefault="00AF1B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2B547B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A0EE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AF1B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2B547B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4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744047" w:rsidRPr="00AC1F83" w:rsidRDefault="002B547B" w:rsidP="00744047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59" name="Pole tekstow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4047" w:rsidRPr="00807343" w:rsidRDefault="002B547B" w:rsidP="00744047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9" o:spid="_x0000_s1027" type="#_x0000_t202" style="position:absolute;margin-left:361.5pt;margin-top:3.7pt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" strokecolor="white">
              <v:textbox inset=",0">
                <w:txbxContent>
                  <w:p w:rsidR="00744047" w:rsidRPr="00807343" w:rsidRDefault="002B547B" w:rsidP="00744047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 xml:space="preserve"> Nadleśnictwo Stary Sącz, ul. </w:t>
    </w:r>
    <w:r w:rsidRPr="00AC1F83">
      <w:t xml:space="preserve">Magazynowa 5, 33-340 </w:t>
    </w:r>
    <w:r>
      <w:t>Stary Sącz</w:t>
    </w:r>
    <w:r w:rsidRPr="00AC1F83">
      <w:tab/>
    </w:r>
  </w:p>
  <w:p w:rsidR="00744047" w:rsidRPr="00B81EBF" w:rsidRDefault="002B547B" w:rsidP="00744047">
    <w:pPr>
      <w:pStyle w:val="LPstopka"/>
      <w:rPr>
        <w:lang w:val="en-US"/>
      </w:rPr>
    </w:pPr>
    <w:r>
      <w:t xml:space="preserve"> </w:t>
    </w:r>
    <w:r w:rsidRPr="00B81EBF">
      <w:rPr>
        <w:lang w:val="en-US"/>
      </w:rPr>
      <w:t>tel.: +48 18 446-09-91, fax: +48 18 446-09-83, e-mail: starysacz@krakow.lasy.gov.pl</w:t>
    </w:r>
  </w:p>
  <w:p w:rsidR="00FB537C" w:rsidRPr="00B81EBF" w:rsidRDefault="00AF1BC3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BC3" w:rsidRDefault="00AF1BC3">
      <w:r>
        <w:separator/>
      </w:r>
    </w:p>
  </w:footnote>
  <w:footnote w:type="continuationSeparator" w:id="0">
    <w:p w:rsidR="00AF1BC3" w:rsidRDefault="00AF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723" w:rsidRDefault="00AF1B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723" w:rsidRDefault="00AF1B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047" w:rsidRDefault="002B547B" w:rsidP="00744047">
    <w:r>
      <w:rPr>
        <w:rFonts w:ascii="Arial" w:hAnsi="Arial" w:cs="Arial"/>
        <w:noProof/>
        <w:color w:val="005042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022750" cy="523875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401955</wp:posOffset>
              </wp:positionH>
              <wp:positionV relativeFrom="paragraph">
                <wp:posOffset>104775</wp:posOffset>
              </wp:positionV>
              <wp:extent cx="5734800" cy="374400"/>
              <wp:effectExtent l="0" t="0" r="0" b="6985"/>
              <wp:wrapNone/>
              <wp:docPr id="58" name="Pole tekstow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800" cy="37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047" w:rsidRPr="008F1094" w:rsidRDefault="002B547B" w:rsidP="00744047">
                          <w:pPr>
                            <w:pStyle w:val="LPNaglowek"/>
                          </w:pPr>
                          <w:r>
                            <w:t xml:space="preserve"> Nadleśnictwo Stary Sącz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8" o:spid="_x0000_s1026" type="#_x0000_t202" style="position:absolute;margin-left:31.65pt;margin-top:8.25pt;width:451.5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" filled="f" stroked="f" strokecolor="white" strokeweight="0">
              <v:textbox>
                <w:txbxContent>
                  <w:p w:rsidR="00744047" w:rsidRPr="008F1094" w:rsidRDefault="002B547B" w:rsidP="00744047">
                    <w:pPr>
                      <w:pStyle w:val="LPNaglowek"/>
                    </w:pPr>
                    <w:r>
                      <w:t xml:space="preserve"> Nadleśnictwo Stary Sącz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7" name="Kanw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9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7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g:wgp>
                      <wpg:cNvPr id="16" name="Group 12"/>
                      <wpg:cNvGrpSpPr/>
                      <wpg:grpSpPr>
                        <a:xfrm>
                          <a:off x="0" y="0"/>
                          <a:ext cx="460375" cy="454025"/>
                          <a:chOff x="0" y="0"/>
                          <a:chExt cx="725" cy="715"/>
                        </a:xfrm>
                      </wpg:grpSpPr>
                      <wps:wsp>
                        <wps:cNvPr id="17" name="Freeform 13"/>
                        <wps:cNvSpPr/>
                        <wps:spPr bwMode="auto">
                          <a:xfrm>
                            <a:off x="0" y="0"/>
                            <a:ext cx="725" cy="715"/>
                          </a:xfrm>
                          <a:custGeom>
                            <a:avLst/>
                            <a:gdLst>
                              <a:gd name="T0" fmla="*/ 365 w 725"/>
                              <a:gd name="T1" fmla="*/ 0 h 715"/>
                              <a:gd name="T2" fmla="*/ 435 w 725"/>
                              <a:gd name="T3" fmla="*/ 5 h 715"/>
                              <a:gd name="T4" fmla="*/ 505 w 725"/>
                              <a:gd name="T5" fmla="*/ 30 h 715"/>
                              <a:gd name="T6" fmla="*/ 565 w 725"/>
                              <a:gd name="T7" fmla="*/ 60 h 715"/>
                              <a:gd name="T8" fmla="*/ 620 w 725"/>
                              <a:gd name="T9" fmla="*/ 104 h 715"/>
                              <a:gd name="T10" fmla="*/ 665 w 725"/>
                              <a:gd name="T11" fmla="*/ 159 h 715"/>
                              <a:gd name="T12" fmla="*/ 695 w 725"/>
                              <a:gd name="T13" fmla="*/ 218 h 715"/>
                              <a:gd name="T14" fmla="*/ 715 w 725"/>
                              <a:gd name="T15" fmla="*/ 288 h 715"/>
                              <a:gd name="T16" fmla="*/ 725 w 725"/>
                              <a:gd name="T17" fmla="*/ 358 h 715"/>
                              <a:gd name="T18" fmla="*/ 725 w 725"/>
                              <a:gd name="T19" fmla="*/ 392 h 715"/>
                              <a:gd name="T20" fmla="*/ 710 w 725"/>
                              <a:gd name="T21" fmla="*/ 467 h 715"/>
                              <a:gd name="T22" fmla="*/ 680 w 725"/>
                              <a:gd name="T23" fmla="*/ 526 h 715"/>
                              <a:gd name="T24" fmla="*/ 640 w 725"/>
                              <a:gd name="T25" fmla="*/ 586 h 715"/>
                              <a:gd name="T26" fmla="*/ 595 w 725"/>
                              <a:gd name="T27" fmla="*/ 636 h 715"/>
                              <a:gd name="T28" fmla="*/ 535 w 725"/>
                              <a:gd name="T29" fmla="*/ 675 h 715"/>
                              <a:gd name="T30" fmla="*/ 470 w 725"/>
                              <a:gd name="T31" fmla="*/ 700 h 715"/>
                              <a:gd name="T32" fmla="*/ 400 w 725"/>
                              <a:gd name="T33" fmla="*/ 715 h 715"/>
                              <a:gd name="T34" fmla="*/ 365 w 725"/>
                              <a:gd name="T35" fmla="*/ 715 h 715"/>
                              <a:gd name="T36" fmla="*/ 290 w 725"/>
                              <a:gd name="T37" fmla="*/ 710 h 715"/>
                              <a:gd name="T38" fmla="*/ 225 w 725"/>
                              <a:gd name="T39" fmla="*/ 690 h 715"/>
                              <a:gd name="T40" fmla="*/ 160 w 725"/>
                              <a:gd name="T41" fmla="*/ 655 h 715"/>
                              <a:gd name="T42" fmla="*/ 110 w 725"/>
                              <a:gd name="T43" fmla="*/ 611 h 715"/>
                              <a:gd name="T44" fmla="*/ 65 w 725"/>
                              <a:gd name="T45" fmla="*/ 556 h 715"/>
                              <a:gd name="T46" fmla="*/ 30 w 725"/>
                              <a:gd name="T47" fmla="*/ 497 h 715"/>
                              <a:gd name="T48" fmla="*/ 10 w 725"/>
                              <a:gd name="T49" fmla="*/ 432 h 715"/>
                              <a:gd name="T50" fmla="*/ 0 w 725"/>
                              <a:gd name="T51" fmla="*/ 358 h 715"/>
                              <a:gd name="T52" fmla="*/ 5 w 725"/>
                              <a:gd name="T53" fmla="*/ 323 h 715"/>
                              <a:gd name="T54" fmla="*/ 20 w 725"/>
                              <a:gd name="T55" fmla="*/ 253 h 715"/>
                              <a:gd name="T56" fmla="*/ 45 w 725"/>
                              <a:gd name="T57" fmla="*/ 189 h 715"/>
                              <a:gd name="T58" fmla="*/ 85 w 725"/>
                              <a:gd name="T59" fmla="*/ 129 h 715"/>
                              <a:gd name="T60" fmla="*/ 135 w 725"/>
                              <a:gd name="T61" fmla="*/ 79 h 715"/>
                              <a:gd name="T62" fmla="*/ 190 w 725"/>
                              <a:gd name="T63" fmla="*/ 45 h 715"/>
                              <a:gd name="T64" fmla="*/ 255 w 725"/>
                              <a:gd name="T65" fmla="*/ 15 h 715"/>
                              <a:gd name="T66" fmla="*/ 325 w 725"/>
                              <a:gd name="T67" fmla="*/ 0 h 715"/>
                            </a:gdLst>
                            <a:ahLst/>
                            <a:cxnLst/>
                            <a:rect l="0" t="0" r="r" b="b"/>
                            <a:pathLst>
                              <a:path w="725" h="715">
                                <a:moveTo>
                                  <a:pt x="365" y="0"/>
                                </a:moveTo>
                                <a:lnTo>
                                  <a:pt x="365" y="0"/>
                                </a:lnTo>
                                <a:lnTo>
                                  <a:pt x="400" y="0"/>
                                </a:lnTo>
                                <a:lnTo>
                                  <a:pt x="435" y="5"/>
                                </a:lnTo>
                                <a:lnTo>
                                  <a:pt x="470" y="15"/>
                                </a:lnTo>
                                <a:lnTo>
                                  <a:pt x="505" y="30"/>
                                </a:lnTo>
                                <a:lnTo>
                                  <a:pt x="535" y="45"/>
                                </a:lnTo>
                                <a:lnTo>
                                  <a:pt x="565" y="60"/>
                                </a:lnTo>
                                <a:lnTo>
                                  <a:pt x="595" y="79"/>
                                </a:lnTo>
                                <a:lnTo>
                                  <a:pt x="620" y="104"/>
                                </a:lnTo>
                                <a:lnTo>
                                  <a:pt x="640" y="129"/>
                                </a:lnTo>
                                <a:lnTo>
                                  <a:pt x="665" y="159"/>
                                </a:lnTo>
                                <a:lnTo>
                                  <a:pt x="680" y="189"/>
                                </a:lnTo>
                                <a:lnTo>
                                  <a:pt x="695" y="218"/>
                                </a:lnTo>
                                <a:lnTo>
                                  <a:pt x="710" y="253"/>
                                </a:lnTo>
                                <a:lnTo>
                                  <a:pt x="715" y="288"/>
                                </a:lnTo>
                                <a:lnTo>
                                  <a:pt x="725" y="323"/>
                                </a:lnTo>
                                <a:lnTo>
                                  <a:pt x="725" y="358"/>
                                </a:lnTo>
                                <a:lnTo>
                                  <a:pt x="725" y="392"/>
                                </a:lnTo>
                                <a:lnTo>
                                  <a:pt x="715" y="432"/>
                                </a:lnTo>
                                <a:lnTo>
                                  <a:pt x="710" y="467"/>
                                </a:lnTo>
                                <a:lnTo>
                                  <a:pt x="695" y="497"/>
                                </a:lnTo>
                                <a:lnTo>
                                  <a:pt x="680" y="526"/>
                                </a:lnTo>
                                <a:lnTo>
                                  <a:pt x="665" y="556"/>
                                </a:lnTo>
                                <a:lnTo>
                                  <a:pt x="640" y="586"/>
                                </a:lnTo>
                                <a:lnTo>
                                  <a:pt x="620" y="611"/>
                                </a:lnTo>
                                <a:lnTo>
                                  <a:pt x="595" y="636"/>
                                </a:lnTo>
                                <a:lnTo>
                                  <a:pt x="565" y="655"/>
                                </a:lnTo>
                                <a:lnTo>
                                  <a:pt x="535" y="675"/>
                                </a:lnTo>
                                <a:lnTo>
                                  <a:pt x="505" y="690"/>
                                </a:lnTo>
                                <a:lnTo>
                                  <a:pt x="470" y="700"/>
                                </a:lnTo>
                                <a:lnTo>
                                  <a:pt x="435" y="710"/>
                                </a:lnTo>
                                <a:lnTo>
                                  <a:pt x="400" y="715"/>
                                </a:lnTo>
                                <a:lnTo>
                                  <a:pt x="365" y="715"/>
                                </a:lnTo>
                                <a:lnTo>
                                  <a:pt x="325" y="715"/>
                                </a:lnTo>
                                <a:lnTo>
                                  <a:pt x="290" y="710"/>
                                </a:lnTo>
                                <a:lnTo>
                                  <a:pt x="255" y="700"/>
                                </a:lnTo>
                                <a:lnTo>
                                  <a:pt x="225" y="690"/>
                                </a:lnTo>
                                <a:lnTo>
                                  <a:pt x="190" y="675"/>
                                </a:lnTo>
                                <a:lnTo>
                                  <a:pt x="160" y="655"/>
                                </a:lnTo>
                                <a:lnTo>
                                  <a:pt x="135" y="636"/>
                                </a:lnTo>
                                <a:lnTo>
                                  <a:pt x="110" y="611"/>
                                </a:lnTo>
                                <a:lnTo>
                                  <a:pt x="85" y="586"/>
                                </a:lnTo>
                                <a:lnTo>
                                  <a:pt x="65" y="556"/>
                                </a:lnTo>
                                <a:lnTo>
                                  <a:pt x="45" y="526"/>
                                </a:lnTo>
                                <a:lnTo>
                                  <a:pt x="30" y="497"/>
                                </a:lnTo>
                                <a:lnTo>
                                  <a:pt x="20" y="467"/>
                                </a:lnTo>
                                <a:lnTo>
                                  <a:pt x="10" y="432"/>
                                </a:lnTo>
                                <a:lnTo>
                                  <a:pt x="5" y="392"/>
                                </a:lnTo>
                                <a:lnTo>
                                  <a:pt x="0" y="358"/>
                                </a:lnTo>
                                <a:lnTo>
                                  <a:pt x="5" y="323"/>
                                </a:lnTo>
                                <a:lnTo>
                                  <a:pt x="10" y="288"/>
                                </a:lnTo>
                                <a:lnTo>
                                  <a:pt x="20" y="253"/>
                                </a:lnTo>
                                <a:lnTo>
                                  <a:pt x="30" y="218"/>
                                </a:lnTo>
                                <a:lnTo>
                                  <a:pt x="45" y="189"/>
                                </a:lnTo>
                                <a:lnTo>
                                  <a:pt x="65" y="159"/>
                                </a:lnTo>
                                <a:lnTo>
                                  <a:pt x="85" y="129"/>
                                </a:lnTo>
                                <a:lnTo>
                                  <a:pt x="110" y="104"/>
                                </a:lnTo>
                                <a:lnTo>
                                  <a:pt x="135" y="79"/>
                                </a:lnTo>
                                <a:lnTo>
                                  <a:pt x="160" y="60"/>
                                </a:lnTo>
                                <a:lnTo>
                                  <a:pt x="190" y="45"/>
                                </a:lnTo>
                                <a:lnTo>
                                  <a:pt x="225" y="30"/>
                                </a:lnTo>
                                <a:lnTo>
                                  <a:pt x="255" y="15"/>
                                </a:lnTo>
                                <a:lnTo>
                                  <a:pt x="290" y="5"/>
                                </a:lnTo>
                                <a:lnTo>
                                  <a:pt x="325" y="0"/>
                                </a:lnTo>
                                <a:lnTo>
                                  <a:pt x="36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75" y="219"/>
                            <a:ext cx="370" cy="273"/>
                          </a:xfrm>
                          <a:custGeom>
                            <a:avLst/>
                            <a:gdLst>
                              <a:gd name="T0" fmla="*/ 150 w 370"/>
                              <a:gd name="T1" fmla="*/ 273 h 273"/>
                              <a:gd name="T2" fmla="*/ 205 w 370"/>
                              <a:gd name="T3" fmla="*/ 0 h 273"/>
                              <a:gd name="T4" fmla="*/ 120 w 370"/>
                              <a:gd name="T5" fmla="*/ 99 h 273"/>
                              <a:gd name="T6" fmla="*/ 140 w 370"/>
                              <a:gd name="T7" fmla="*/ 99 h 273"/>
                              <a:gd name="T8" fmla="*/ 55 w 370"/>
                              <a:gd name="T9" fmla="*/ 193 h 273"/>
                              <a:gd name="T10" fmla="*/ 75 w 370"/>
                              <a:gd name="T11" fmla="*/ 193 h 273"/>
                              <a:gd name="T12" fmla="*/ 0 w 370"/>
                              <a:gd name="T13" fmla="*/ 273 h 273"/>
                              <a:gd name="T14" fmla="*/ 150 w 370"/>
                              <a:gd name="T15" fmla="*/ 273 h 273"/>
                              <a:gd name="T16" fmla="*/ 160 w 370"/>
                              <a:gd name="T17" fmla="*/ 273 h 273"/>
                              <a:gd name="T18" fmla="*/ 200 w 370"/>
                              <a:gd name="T19" fmla="*/ 79 h 273"/>
                              <a:gd name="T20" fmla="*/ 265 w 370"/>
                              <a:gd name="T21" fmla="*/ 79 h 273"/>
                              <a:gd name="T22" fmla="*/ 240 w 370"/>
                              <a:gd name="T23" fmla="*/ 213 h 273"/>
                              <a:gd name="T24" fmla="*/ 275 w 370"/>
                              <a:gd name="T25" fmla="*/ 213 h 273"/>
                              <a:gd name="T26" fmla="*/ 260 w 370"/>
                              <a:gd name="T27" fmla="*/ 273 h 273"/>
                              <a:gd name="T28" fmla="*/ 160 w 370"/>
                              <a:gd name="T29" fmla="*/ 273 h 273"/>
                              <a:gd name="T30" fmla="*/ 200 w 370"/>
                              <a:gd name="T31" fmla="*/ 69 h 273"/>
                              <a:gd name="T32" fmla="*/ 215 w 370"/>
                              <a:gd name="T33" fmla="*/ 4 h 273"/>
                              <a:gd name="T34" fmla="*/ 305 w 370"/>
                              <a:gd name="T35" fmla="*/ 4 h 273"/>
                              <a:gd name="T36" fmla="*/ 305 w 370"/>
                              <a:gd name="T37" fmla="*/ 4 h 273"/>
                              <a:gd name="T38" fmla="*/ 330 w 370"/>
                              <a:gd name="T39" fmla="*/ 9 h 273"/>
                              <a:gd name="T40" fmla="*/ 345 w 370"/>
                              <a:gd name="T41" fmla="*/ 19 h 273"/>
                              <a:gd name="T42" fmla="*/ 355 w 370"/>
                              <a:gd name="T43" fmla="*/ 29 h 273"/>
                              <a:gd name="T44" fmla="*/ 355 w 370"/>
                              <a:gd name="T45" fmla="*/ 29 h 273"/>
                              <a:gd name="T46" fmla="*/ 365 w 370"/>
                              <a:gd name="T47" fmla="*/ 49 h 273"/>
                              <a:gd name="T48" fmla="*/ 370 w 370"/>
                              <a:gd name="T49" fmla="*/ 79 h 273"/>
                              <a:gd name="T50" fmla="*/ 370 w 370"/>
                              <a:gd name="T51" fmla="*/ 79 h 273"/>
                              <a:gd name="T52" fmla="*/ 365 w 370"/>
                              <a:gd name="T53" fmla="*/ 94 h 273"/>
                              <a:gd name="T54" fmla="*/ 360 w 370"/>
                              <a:gd name="T55" fmla="*/ 109 h 273"/>
                              <a:gd name="T56" fmla="*/ 350 w 370"/>
                              <a:gd name="T57" fmla="*/ 124 h 273"/>
                              <a:gd name="T58" fmla="*/ 345 w 370"/>
                              <a:gd name="T59" fmla="*/ 134 h 273"/>
                              <a:gd name="T60" fmla="*/ 345 w 370"/>
                              <a:gd name="T61" fmla="*/ 134 h 273"/>
                              <a:gd name="T62" fmla="*/ 320 w 370"/>
                              <a:gd name="T63" fmla="*/ 144 h 273"/>
                              <a:gd name="T64" fmla="*/ 305 w 370"/>
                              <a:gd name="T65" fmla="*/ 149 h 273"/>
                              <a:gd name="T66" fmla="*/ 260 w 370"/>
                              <a:gd name="T67" fmla="*/ 149 h 273"/>
                              <a:gd name="T68" fmla="*/ 275 w 370"/>
                              <a:gd name="T69" fmla="*/ 79 h 273"/>
                              <a:gd name="T70" fmla="*/ 290 w 370"/>
                              <a:gd name="T71" fmla="*/ 79 h 273"/>
                              <a:gd name="T72" fmla="*/ 290 w 370"/>
                              <a:gd name="T73" fmla="*/ 79 h 273"/>
                              <a:gd name="T74" fmla="*/ 295 w 370"/>
                              <a:gd name="T75" fmla="*/ 79 h 273"/>
                              <a:gd name="T76" fmla="*/ 300 w 370"/>
                              <a:gd name="T77" fmla="*/ 74 h 273"/>
                              <a:gd name="T78" fmla="*/ 300 w 370"/>
                              <a:gd name="T79" fmla="*/ 74 h 273"/>
                              <a:gd name="T80" fmla="*/ 295 w 370"/>
                              <a:gd name="T81" fmla="*/ 69 h 273"/>
                              <a:gd name="T82" fmla="*/ 290 w 370"/>
                              <a:gd name="T83" fmla="*/ 69 h 273"/>
                              <a:gd name="T84" fmla="*/ 200 w 370"/>
                              <a:gd name="T85" fmla="*/ 69 h 273"/>
                            </a:gdLst>
                            <a:ahLst/>
                            <a:cxnLst/>
                            <a:rect l="0" t="0" r="r" b="b"/>
                            <a:pathLst>
                              <a:path w="370" h="273">
                                <a:moveTo>
                                  <a:pt x="150" y="273"/>
                                </a:moveTo>
                                <a:lnTo>
                                  <a:pt x="205" y="0"/>
                                </a:lnTo>
                                <a:lnTo>
                                  <a:pt x="120" y="99"/>
                                </a:lnTo>
                                <a:lnTo>
                                  <a:pt x="140" y="99"/>
                                </a:lnTo>
                                <a:lnTo>
                                  <a:pt x="55" y="193"/>
                                </a:lnTo>
                                <a:lnTo>
                                  <a:pt x="75" y="193"/>
                                </a:lnTo>
                                <a:lnTo>
                                  <a:pt x="0" y="273"/>
                                </a:lnTo>
                                <a:lnTo>
                                  <a:pt x="150" y="273"/>
                                </a:lnTo>
                                <a:close/>
                                <a:moveTo>
                                  <a:pt x="160" y="273"/>
                                </a:moveTo>
                                <a:lnTo>
                                  <a:pt x="200" y="79"/>
                                </a:lnTo>
                                <a:lnTo>
                                  <a:pt x="265" y="79"/>
                                </a:lnTo>
                                <a:lnTo>
                                  <a:pt x="240" y="213"/>
                                </a:lnTo>
                                <a:lnTo>
                                  <a:pt x="275" y="213"/>
                                </a:lnTo>
                                <a:lnTo>
                                  <a:pt x="260" y="273"/>
                                </a:lnTo>
                                <a:lnTo>
                                  <a:pt x="160" y="273"/>
                                </a:lnTo>
                                <a:close/>
                                <a:moveTo>
                                  <a:pt x="200" y="69"/>
                                </a:moveTo>
                                <a:lnTo>
                                  <a:pt x="215" y="4"/>
                                </a:lnTo>
                                <a:lnTo>
                                  <a:pt x="305" y="4"/>
                                </a:lnTo>
                                <a:lnTo>
                                  <a:pt x="330" y="9"/>
                                </a:lnTo>
                                <a:lnTo>
                                  <a:pt x="345" y="19"/>
                                </a:lnTo>
                                <a:lnTo>
                                  <a:pt x="355" y="29"/>
                                </a:lnTo>
                                <a:lnTo>
                                  <a:pt x="365" y="49"/>
                                </a:lnTo>
                                <a:lnTo>
                                  <a:pt x="370" y="79"/>
                                </a:lnTo>
                                <a:lnTo>
                                  <a:pt x="365" y="94"/>
                                </a:lnTo>
                                <a:lnTo>
                                  <a:pt x="360" y="109"/>
                                </a:lnTo>
                                <a:lnTo>
                                  <a:pt x="350" y="124"/>
                                </a:lnTo>
                                <a:lnTo>
                                  <a:pt x="345" y="134"/>
                                </a:lnTo>
                                <a:lnTo>
                                  <a:pt x="320" y="144"/>
                                </a:lnTo>
                                <a:lnTo>
                                  <a:pt x="305" y="149"/>
                                </a:lnTo>
                                <a:lnTo>
                                  <a:pt x="260" y="149"/>
                                </a:lnTo>
                                <a:lnTo>
                                  <a:pt x="275" y="79"/>
                                </a:lnTo>
                                <a:lnTo>
                                  <a:pt x="290" y="79"/>
                                </a:lnTo>
                                <a:lnTo>
                                  <a:pt x="295" y="79"/>
                                </a:lnTo>
                                <a:lnTo>
                                  <a:pt x="300" y="74"/>
                                </a:lnTo>
                                <a:lnTo>
                                  <a:pt x="295" y="69"/>
                                </a:lnTo>
                                <a:lnTo>
                                  <a:pt x="290" y="69"/>
                                </a:lnTo>
                                <a:lnTo>
                                  <a:pt x="20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  <wps:wsp>
                      <wps:cNvPr id="19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3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4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7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group id="Group 12" o:spid="_x0000_s2059" style="height:454025;position:absolute;width:460375" coordsize="725,715">
                <v:shape id="Freeform 13" o:spid="_x0000_s2060" style="height:715;mso-wrap-style:square;position:absolute;v-text-anchor:top;visibility:visible;width:72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  <v:path arrowok="t" o:connecttype="custom" o:connectlocs="365,0;435,5;505,30;565,60;620,104;665,159;695,218;715,288;725,358;725,392;710,467;680,526;640,586;595,636;535,675;470,700;400,715;365,715;290,710;225,690;160,655;110,611;65,556;30,497;10,432;0,358;5,323;20,253;45,189;85,129;135,79;190,45;255,15;325,0" o:connectangles="0,0,0,0,0,0,0,0,0,0,0,0,0,0,0,0,0,0,0,0,0,0,0,0,0,0,0,0,0,0,0,0,0,0"/>
                </v:shape>
                <v:shape id="Freeform 14" o:spid="_x0000_s2061" style="height:273;left:175;mso-wrap-style:square;position:absolute;top:219;v-text-anchor:top;visibility:visible;width:37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  <v:path arrowok="t" o:connecttype="custom" o:connectlocs="150,273;205,0;120,99;140,99;55,193;75,193;0,273;150,273;160,273;200,79;265,79;240,213;275,213;260,273;160,273;200,69;215,4;305,4;305,4;330,9;345,19;355,29;355,29;365,49;370,79;370,79;365,94;360,109;350,124;345,134;345,134;320,144;305,149;260,149;275,79;290,79;290,79;295,79;300,74;300,74;295,69;290,69;200,69" o:connectangles="0,0,0,0,0,0,0,0,0,0,0,0,0,0,0,0,0,0,0,0,0,0,0,0,0,0,0,0,0,0,0,0,0,0,0,0,0,0,0,0,0,0,0"/>
                  <o:lock v:ext="edit" verticies="t"/>
                </v:shape>
              </v:group>
              <v:shape id="Freeform 15" o:spid="_x0000_s2062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3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4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5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6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7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8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9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70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1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2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3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4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5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6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7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8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9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80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1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2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3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4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5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6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7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8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9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90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1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2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3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4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5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6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7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8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9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8" name="Kanwa 8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7" name="Line 55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8" o:spid="_x0000_s2100" style="height:18pt;margin-left:0;margin-top:0;mso-position-horizontal-relative:char;mso-position-vertical-relative:line;position:absolute;width:544.25pt;z-index:251661312" coordsize="69119,2286">
              <v:shape id="_x0000_s2101" type="#_x0000_t75" style="height:2286;mso-wrap-style:square;position:absolute;visibility:visible;width:69119">
                <v:fill o:detectmouseclick="t"/>
              </v:shape>
              <v:line id="Line 55" o:spid="_x0000_s2102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6" name="Prostoką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Prostokąt 6" o:spid="_x0000_i2103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  <w:p w:rsidR="00FB537C" w:rsidRDefault="002B547B" w:rsidP="00744047">
    <w:pPr>
      <w:pStyle w:val="Nagwek"/>
      <w:tabs>
        <w:tab w:val="clear" w:pos="9072"/>
        <w:tab w:val="right" w:pos="9639"/>
      </w:tabs>
      <w:ind w:right="-567"/>
      <w:rPr>
        <w:color w:val="005023"/>
      </w:rPr>
    </w:pPr>
    <w:r>
      <w:rPr>
        <w:color w:val="0050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A69EF"/>
    <w:multiLevelType w:val="hybridMultilevel"/>
    <w:tmpl w:val="D7BA8E7A"/>
    <w:lvl w:ilvl="0" w:tplc="51EC365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501EDD78" w:tentative="1">
      <w:start w:val="1"/>
      <w:numFmt w:val="lowerLetter"/>
      <w:lvlText w:val="%2."/>
      <w:lvlJc w:val="left"/>
      <w:pPr>
        <w:ind w:left="1440" w:hanging="360"/>
      </w:pPr>
    </w:lvl>
    <w:lvl w:ilvl="2" w:tplc="DB9EDB3A" w:tentative="1">
      <w:start w:val="1"/>
      <w:numFmt w:val="lowerRoman"/>
      <w:lvlText w:val="%3."/>
      <w:lvlJc w:val="right"/>
      <w:pPr>
        <w:ind w:left="2160" w:hanging="180"/>
      </w:pPr>
    </w:lvl>
    <w:lvl w:ilvl="3" w:tplc="BDD2CD14" w:tentative="1">
      <w:start w:val="1"/>
      <w:numFmt w:val="decimal"/>
      <w:lvlText w:val="%4."/>
      <w:lvlJc w:val="left"/>
      <w:pPr>
        <w:ind w:left="2880" w:hanging="360"/>
      </w:pPr>
    </w:lvl>
    <w:lvl w:ilvl="4" w:tplc="F08A72A6" w:tentative="1">
      <w:start w:val="1"/>
      <w:numFmt w:val="lowerLetter"/>
      <w:lvlText w:val="%5."/>
      <w:lvlJc w:val="left"/>
      <w:pPr>
        <w:ind w:left="3600" w:hanging="360"/>
      </w:pPr>
    </w:lvl>
    <w:lvl w:ilvl="5" w:tplc="EE609424" w:tentative="1">
      <w:start w:val="1"/>
      <w:numFmt w:val="lowerRoman"/>
      <w:lvlText w:val="%6."/>
      <w:lvlJc w:val="right"/>
      <w:pPr>
        <w:ind w:left="4320" w:hanging="180"/>
      </w:pPr>
    </w:lvl>
    <w:lvl w:ilvl="6" w:tplc="BF9EA4B8" w:tentative="1">
      <w:start w:val="1"/>
      <w:numFmt w:val="decimal"/>
      <w:lvlText w:val="%7."/>
      <w:lvlJc w:val="left"/>
      <w:pPr>
        <w:ind w:left="5040" w:hanging="360"/>
      </w:pPr>
    </w:lvl>
    <w:lvl w:ilvl="7" w:tplc="C1380286" w:tentative="1">
      <w:start w:val="1"/>
      <w:numFmt w:val="lowerLetter"/>
      <w:lvlText w:val="%8."/>
      <w:lvlJc w:val="left"/>
      <w:pPr>
        <w:ind w:left="5760" w:hanging="360"/>
      </w:pPr>
    </w:lvl>
    <w:lvl w:ilvl="8" w:tplc="06A08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4F18CE5E"/>
    <w:lvl w:ilvl="0" w:tplc="585EAA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B62712C" w:tentative="1">
      <w:start w:val="1"/>
      <w:numFmt w:val="lowerLetter"/>
      <w:lvlText w:val="%2."/>
      <w:lvlJc w:val="left"/>
      <w:pPr>
        <w:ind w:left="1440" w:hanging="360"/>
      </w:pPr>
    </w:lvl>
    <w:lvl w:ilvl="2" w:tplc="1E5649BC" w:tentative="1">
      <w:start w:val="1"/>
      <w:numFmt w:val="lowerRoman"/>
      <w:lvlText w:val="%3."/>
      <w:lvlJc w:val="right"/>
      <w:pPr>
        <w:ind w:left="2160" w:hanging="180"/>
      </w:pPr>
    </w:lvl>
    <w:lvl w:ilvl="3" w:tplc="266ED7B4" w:tentative="1">
      <w:start w:val="1"/>
      <w:numFmt w:val="decimal"/>
      <w:lvlText w:val="%4."/>
      <w:lvlJc w:val="left"/>
      <w:pPr>
        <w:ind w:left="2880" w:hanging="360"/>
      </w:pPr>
    </w:lvl>
    <w:lvl w:ilvl="4" w:tplc="AF12B5EC" w:tentative="1">
      <w:start w:val="1"/>
      <w:numFmt w:val="lowerLetter"/>
      <w:lvlText w:val="%5."/>
      <w:lvlJc w:val="left"/>
      <w:pPr>
        <w:ind w:left="3600" w:hanging="360"/>
      </w:pPr>
    </w:lvl>
    <w:lvl w:ilvl="5" w:tplc="CEAE7B20" w:tentative="1">
      <w:start w:val="1"/>
      <w:numFmt w:val="lowerRoman"/>
      <w:lvlText w:val="%6."/>
      <w:lvlJc w:val="right"/>
      <w:pPr>
        <w:ind w:left="4320" w:hanging="180"/>
      </w:pPr>
    </w:lvl>
    <w:lvl w:ilvl="6" w:tplc="EE0E2BB2" w:tentative="1">
      <w:start w:val="1"/>
      <w:numFmt w:val="decimal"/>
      <w:lvlText w:val="%7."/>
      <w:lvlJc w:val="left"/>
      <w:pPr>
        <w:ind w:left="5040" w:hanging="360"/>
      </w:pPr>
    </w:lvl>
    <w:lvl w:ilvl="7" w:tplc="C46605FA" w:tentative="1">
      <w:start w:val="1"/>
      <w:numFmt w:val="lowerLetter"/>
      <w:lvlText w:val="%8."/>
      <w:lvlJc w:val="left"/>
      <w:pPr>
        <w:ind w:left="5760" w:hanging="360"/>
      </w:pPr>
    </w:lvl>
    <w:lvl w:ilvl="8" w:tplc="C98810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BF"/>
    <w:rsid w:val="00223CF3"/>
    <w:rsid w:val="002B547B"/>
    <w:rsid w:val="00A07D17"/>
    <w:rsid w:val="00AA0EE2"/>
    <w:rsid w:val="00AF1BC3"/>
    <w:rsid w:val="00B81EBF"/>
    <w:rsid w:val="00BB4A8B"/>
    <w:rsid w:val="00C0447C"/>
    <w:rsid w:val="00D0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60552E"/>
  <w15:docId w15:val="{E3D02DDA-6EAC-491D-8670-4097F678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744047"/>
    <w:pPr>
      <w:ind w:left="720"/>
      <w:contextualSpacing/>
    </w:pPr>
  </w:style>
  <w:style w:type="paragraph" w:customStyle="1" w:styleId="LPNaglowek">
    <w:name w:val="LP_Naglowek"/>
    <w:rsid w:val="0074404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4047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rsid w:val="00744047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4047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F730-9633-4295-A5E1-EDE57A77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Rafał Tokarz (Nadl. St. Sącz)</cp:lastModifiedBy>
  <cp:revision>9</cp:revision>
  <cp:lastPrinted>2010-08-10T09:20:00Z</cp:lastPrinted>
  <dcterms:created xsi:type="dcterms:W3CDTF">2024-03-27T07:14:00Z</dcterms:created>
  <dcterms:modified xsi:type="dcterms:W3CDTF">2024-09-24T18:28:00Z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